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D4" w:rsidRDefault="00B80505" w:rsidP="00B80505">
      <w:pPr>
        <w:pStyle w:val="Title"/>
      </w:pPr>
      <w:bookmarkStart w:id="0" w:name="_GoBack"/>
      <w:r>
        <w:t xml:space="preserve">Finding Jesus </w:t>
      </w:r>
      <w:proofErr w:type="gramStart"/>
      <w:r>
        <w:t>And</w:t>
      </w:r>
      <w:proofErr w:type="gramEnd"/>
      <w:r>
        <w:t xml:space="preserve"> Others</w:t>
      </w:r>
    </w:p>
    <w:p w:rsidR="00B80505" w:rsidRDefault="00B80505" w:rsidP="00B80505">
      <w:pPr>
        <w:pStyle w:val="Subtitle"/>
      </w:pPr>
      <w:r>
        <w:t>Text: John 1:35-51</w:t>
      </w:r>
    </w:p>
    <w:p w:rsidR="00B80505" w:rsidRDefault="00B80505" w:rsidP="00B80505">
      <w:pPr>
        <w:pStyle w:val="Subtitle"/>
      </w:pPr>
      <w:r>
        <w:t>Key Verse: John 20:31</w:t>
      </w:r>
    </w:p>
    <w:p w:rsidR="00B80505" w:rsidRDefault="00B80505">
      <w:r>
        <w:t xml:space="preserve">Theme: </w:t>
      </w:r>
      <w:r w:rsidRPr="00B80505">
        <w:t>When we spend time with Jesus we find that He is the real thing.  In our text this morning two of John’s Disciples spend the evening with Jesus and their lives are changed.  They can’t wait to tell others about what they have found.</w:t>
      </w:r>
    </w:p>
    <w:p w:rsidR="00B80505" w:rsidRDefault="00B80505"/>
    <w:p w:rsidR="00B80505" w:rsidRDefault="00B80505" w:rsidP="00B80505">
      <w:pPr>
        <w:pStyle w:val="Heading1"/>
        <w:numPr>
          <w:ilvl w:val="0"/>
          <w:numId w:val="2"/>
        </w:numPr>
      </w:pPr>
      <w:r>
        <w:t xml:space="preserve">You have to </w:t>
      </w:r>
      <w:r w:rsidR="00CE7D1F">
        <w:rPr>
          <w:u w:val="single"/>
        </w:rPr>
        <w:t>_______</w:t>
      </w:r>
      <w:r>
        <w:t xml:space="preserve"> Jesus before you can </w:t>
      </w:r>
      <w:r w:rsidRPr="00B80505">
        <w:t>share</w:t>
      </w:r>
      <w:r>
        <w:t xml:space="preserve"> Jesus with others.</w:t>
      </w:r>
    </w:p>
    <w:p w:rsidR="00B80505" w:rsidRDefault="00B80505" w:rsidP="00B80505">
      <w:pPr>
        <w:ind w:left="720"/>
      </w:pPr>
      <w:r>
        <w:t>John 1:35-39</w:t>
      </w:r>
    </w:p>
    <w:p w:rsidR="00B80505" w:rsidRDefault="00B80505" w:rsidP="00B80505">
      <w:pPr>
        <w:ind w:left="720"/>
      </w:pPr>
      <w:r>
        <w:t>John 1:43</w:t>
      </w:r>
    </w:p>
    <w:p w:rsidR="00B80505" w:rsidRDefault="00B80505" w:rsidP="00B80505">
      <w:pPr>
        <w:pStyle w:val="Heading1"/>
        <w:numPr>
          <w:ilvl w:val="0"/>
          <w:numId w:val="2"/>
        </w:numPr>
      </w:pPr>
      <w:r>
        <w:t xml:space="preserve">You have to </w:t>
      </w:r>
      <w:r w:rsidR="00CE7D1F">
        <w:rPr>
          <w:u w:val="single"/>
        </w:rPr>
        <w:t>______</w:t>
      </w:r>
      <w:r>
        <w:t xml:space="preserve"> the lost if you are going to bring them to Jesus.</w:t>
      </w:r>
    </w:p>
    <w:p w:rsidR="00B80505" w:rsidRDefault="00B80505" w:rsidP="00B80505">
      <w:pPr>
        <w:ind w:left="720"/>
      </w:pPr>
      <w:r>
        <w:t>John 1:41</w:t>
      </w:r>
    </w:p>
    <w:p w:rsidR="00B80505" w:rsidRDefault="00B80505" w:rsidP="00B80505">
      <w:pPr>
        <w:ind w:left="720"/>
      </w:pPr>
      <w:r>
        <w:t>Ephesians 2:1-3</w:t>
      </w:r>
    </w:p>
    <w:p w:rsidR="00B80505" w:rsidRDefault="00B80505" w:rsidP="00B80505">
      <w:pPr>
        <w:ind w:left="720"/>
      </w:pPr>
      <w:r>
        <w:t>Ephesians 2:12</w:t>
      </w:r>
    </w:p>
    <w:p w:rsidR="00B80505" w:rsidRDefault="00B80505" w:rsidP="00B80505">
      <w:pPr>
        <w:ind w:left="720"/>
      </w:pPr>
      <w:r>
        <w:t>2 Thessalonians 1:8-9</w:t>
      </w:r>
    </w:p>
    <w:p w:rsidR="00B80505" w:rsidRDefault="00B80505" w:rsidP="00B80505">
      <w:pPr>
        <w:ind w:left="720"/>
      </w:pPr>
      <w:r>
        <w:t>John 3:30,36</w:t>
      </w:r>
    </w:p>
    <w:p w:rsidR="00B80505" w:rsidRDefault="00B80505" w:rsidP="00B80505">
      <w:pPr>
        <w:pStyle w:val="Heading1"/>
        <w:numPr>
          <w:ilvl w:val="0"/>
          <w:numId w:val="2"/>
        </w:numPr>
      </w:pPr>
      <w:r>
        <w:t xml:space="preserve">You must </w:t>
      </w:r>
      <w:r w:rsidR="00CE7D1F">
        <w:rPr>
          <w:u w:val="single"/>
        </w:rPr>
        <w:t>__________</w:t>
      </w:r>
      <w:r>
        <w:t xml:space="preserve"> Jesus is the answer if you are going to bring people to Jesus.</w:t>
      </w:r>
    </w:p>
    <w:p w:rsidR="00B80505" w:rsidRDefault="00B80505" w:rsidP="00B80505">
      <w:pPr>
        <w:ind w:left="720"/>
      </w:pPr>
      <w:r>
        <w:t>John 1:45-51</w:t>
      </w:r>
    </w:p>
    <w:p w:rsidR="00B80505" w:rsidRDefault="00B80505" w:rsidP="00B80505">
      <w:pPr>
        <w:ind w:left="720"/>
      </w:pPr>
      <w:r>
        <w:t>Luke 22:39-43</w:t>
      </w:r>
    </w:p>
    <w:p w:rsidR="00B80505" w:rsidRDefault="00B80505" w:rsidP="00B80505">
      <w:pPr>
        <w:ind w:left="720"/>
      </w:pPr>
      <w:r>
        <w:t>Matthew 17:1-3</w:t>
      </w:r>
      <w:bookmarkEnd w:id="0"/>
    </w:p>
    <w:sectPr w:rsidR="00B8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5818"/>
    <w:multiLevelType w:val="hybridMultilevel"/>
    <w:tmpl w:val="BD54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043BB"/>
    <w:multiLevelType w:val="hybridMultilevel"/>
    <w:tmpl w:val="0DD2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5"/>
    <w:rsid w:val="009C6B5C"/>
    <w:rsid w:val="009D3347"/>
    <w:rsid w:val="00B80505"/>
    <w:rsid w:val="00CE7D1F"/>
    <w:rsid w:val="00E5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9D4A"/>
  <w15:chartTrackingRefBased/>
  <w15:docId w15:val="{46C2E9D4-C3BB-4A9B-A8F2-77940D5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05"/>
  </w:style>
  <w:style w:type="paragraph" w:styleId="Heading1">
    <w:name w:val="heading 1"/>
    <w:basedOn w:val="Normal"/>
    <w:next w:val="Normal"/>
    <w:link w:val="Heading1Char"/>
    <w:uiPriority w:val="9"/>
    <w:qFormat/>
    <w:rsid w:val="00B805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805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8050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8050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8050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8050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805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50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805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05"/>
    <w:pPr>
      <w:ind w:left="720"/>
      <w:contextualSpacing/>
    </w:pPr>
  </w:style>
  <w:style w:type="character" w:customStyle="1" w:styleId="Heading1Char">
    <w:name w:val="Heading 1 Char"/>
    <w:basedOn w:val="DefaultParagraphFont"/>
    <w:link w:val="Heading1"/>
    <w:uiPriority w:val="9"/>
    <w:rsid w:val="00B80505"/>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805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8050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8050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0505"/>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semiHidden/>
    <w:rsid w:val="00B8050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8050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8050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8050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8050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805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050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805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0505"/>
    <w:pPr>
      <w:spacing w:line="240" w:lineRule="auto"/>
    </w:pPr>
    <w:rPr>
      <w:b/>
      <w:bCs/>
      <w:color w:val="5B9BD5" w:themeColor="accent1"/>
      <w:sz w:val="18"/>
      <w:szCs w:val="18"/>
    </w:rPr>
  </w:style>
  <w:style w:type="character" w:styleId="Strong">
    <w:name w:val="Strong"/>
    <w:basedOn w:val="DefaultParagraphFont"/>
    <w:uiPriority w:val="22"/>
    <w:qFormat/>
    <w:rsid w:val="00B80505"/>
    <w:rPr>
      <w:b/>
      <w:bCs/>
    </w:rPr>
  </w:style>
  <w:style w:type="character" w:styleId="Emphasis">
    <w:name w:val="Emphasis"/>
    <w:basedOn w:val="DefaultParagraphFont"/>
    <w:uiPriority w:val="20"/>
    <w:qFormat/>
    <w:rsid w:val="00B80505"/>
    <w:rPr>
      <w:i/>
      <w:iCs/>
    </w:rPr>
  </w:style>
  <w:style w:type="paragraph" w:styleId="NoSpacing">
    <w:name w:val="No Spacing"/>
    <w:uiPriority w:val="1"/>
    <w:qFormat/>
    <w:rsid w:val="00B80505"/>
    <w:pPr>
      <w:spacing w:after="0" w:line="240" w:lineRule="auto"/>
    </w:pPr>
  </w:style>
  <w:style w:type="paragraph" w:styleId="Quote">
    <w:name w:val="Quote"/>
    <w:basedOn w:val="Normal"/>
    <w:next w:val="Normal"/>
    <w:link w:val="QuoteChar"/>
    <w:uiPriority w:val="29"/>
    <w:qFormat/>
    <w:rsid w:val="00B80505"/>
    <w:rPr>
      <w:i/>
      <w:iCs/>
      <w:color w:val="000000" w:themeColor="text1"/>
    </w:rPr>
  </w:style>
  <w:style w:type="character" w:customStyle="1" w:styleId="QuoteChar">
    <w:name w:val="Quote Char"/>
    <w:basedOn w:val="DefaultParagraphFont"/>
    <w:link w:val="Quote"/>
    <w:uiPriority w:val="29"/>
    <w:rsid w:val="00B80505"/>
    <w:rPr>
      <w:i/>
      <w:iCs/>
      <w:color w:val="000000" w:themeColor="text1"/>
    </w:rPr>
  </w:style>
  <w:style w:type="paragraph" w:styleId="IntenseQuote">
    <w:name w:val="Intense Quote"/>
    <w:basedOn w:val="Normal"/>
    <w:next w:val="Normal"/>
    <w:link w:val="IntenseQuoteChar"/>
    <w:uiPriority w:val="30"/>
    <w:qFormat/>
    <w:rsid w:val="00B8050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80505"/>
    <w:rPr>
      <w:b/>
      <w:bCs/>
      <w:i/>
      <w:iCs/>
      <w:color w:val="5B9BD5" w:themeColor="accent1"/>
    </w:rPr>
  </w:style>
  <w:style w:type="character" w:styleId="SubtleEmphasis">
    <w:name w:val="Subtle Emphasis"/>
    <w:basedOn w:val="DefaultParagraphFont"/>
    <w:uiPriority w:val="19"/>
    <w:qFormat/>
    <w:rsid w:val="00B80505"/>
    <w:rPr>
      <w:i/>
      <w:iCs/>
      <w:color w:val="808080" w:themeColor="text1" w:themeTint="7F"/>
    </w:rPr>
  </w:style>
  <w:style w:type="character" w:styleId="IntenseEmphasis">
    <w:name w:val="Intense Emphasis"/>
    <w:basedOn w:val="DefaultParagraphFont"/>
    <w:uiPriority w:val="21"/>
    <w:qFormat/>
    <w:rsid w:val="00B80505"/>
    <w:rPr>
      <w:b/>
      <w:bCs/>
      <w:i/>
      <w:iCs/>
      <w:color w:val="5B9BD5" w:themeColor="accent1"/>
    </w:rPr>
  </w:style>
  <w:style w:type="character" w:styleId="SubtleReference">
    <w:name w:val="Subtle Reference"/>
    <w:basedOn w:val="DefaultParagraphFont"/>
    <w:uiPriority w:val="31"/>
    <w:qFormat/>
    <w:rsid w:val="00B80505"/>
    <w:rPr>
      <w:smallCaps/>
      <w:color w:val="ED7D31" w:themeColor="accent2"/>
      <w:u w:val="single"/>
    </w:rPr>
  </w:style>
  <w:style w:type="character" w:styleId="IntenseReference">
    <w:name w:val="Intense Reference"/>
    <w:basedOn w:val="DefaultParagraphFont"/>
    <w:uiPriority w:val="32"/>
    <w:qFormat/>
    <w:rsid w:val="00B80505"/>
    <w:rPr>
      <w:b/>
      <w:bCs/>
      <w:smallCaps/>
      <w:color w:val="ED7D31" w:themeColor="accent2"/>
      <w:spacing w:val="5"/>
      <w:u w:val="single"/>
    </w:rPr>
  </w:style>
  <w:style w:type="character" w:styleId="BookTitle">
    <w:name w:val="Book Title"/>
    <w:basedOn w:val="DefaultParagraphFont"/>
    <w:uiPriority w:val="33"/>
    <w:qFormat/>
    <w:rsid w:val="00B80505"/>
    <w:rPr>
      <w:b/>
      <w:bCs/>
      <w:smallCaps/>
      <w:spacing w:val="5"/>
    </w:rPr>
  </w:style>
  <w:style w:type="paragraph" w:styleId="TOCHeading">
    <w:name w:val="TOC Heading"/>
    <w:basedOn w:val="Heading1"/>
    <w:next w:val="Normal"/>
    <w:uiPriority w:val="39"/>
    <w:semiHidden/>
    <w:unhideWhenUsed/>
    <w:qFormat/>
    <w:rsid w:val="00B805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Yourougou</dc:creator>
  <cp:keywords/>
  <dc:description/>
  <cp:lastModifiedBy>Catherine Yourougou</cp:lastModifiedBy>
  <cp:revision>2</cp:revision>
  <dcterms:created xsi:type="dcterms:W3CDTF">2017-01-04T18:04:00Z</dcterms:created>
  <dcterms:modified xsi:type="dcterms:W3CDTF">2017-01-04T18:04:00Z</dcterms:modified>
</cp:coreProperties>
</file>